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DE" w:rsidRPr="008B1EDE" w:rsidRDefault="008B1EDE" w:rsidP="008B1EDE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1EDE">
        <w:rPr>
          <w:rFonts w:ascii="Times New Roman" w:hAnsi="Times New Roman" w:cs="Times New Roman"/>
          <w:sz w:val="30"/>
          <w:szCs w:val="30"/>
        </w:rPr>
        <w:t>Государственное учреждение «Республиканский центр по гидрометеорологии, контролю радиоактивного загрязнения и мониторингу окружающей среды» информирует о превышениях нормативов ПДК по загрязняющим веществам в атмосферном воздухе городов республики за период с 13 по 21 сентября 2023 г.</w:t>
      </w:r>
    </w:p>
    <w:p w:rsidR="008B1EDE" w:rsidRPr="008B1EDE" w:rsidRDefault="008B1EDE" w:rsidP="008B1EDE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1EDE">
        <w:rPr>
          <w:rFonts w:ascii="Times New Roman" w:hAnsi="Times New Roman" w:cs="Times New Roman"/>
          <w:sz w:val="30"/>
          <w:szCs w:val="30"/>
        </w:rPr>
        <w:t xml:space="preserve">В воздухе </w:t>
      </w:r>
      <w:r w:rsidRPr="008B1EDE">
        <w:rPr>
          <w:rFonts w:ascii="Times New Roman" w:hAnsi="Times New Roman" w:cs="Times New Roman"/>
          <w:b/>
          <w:sz w:val="30"/>
          <w:szCs w:val="30"/>
        </w:rPr>
        <w:t xml:space="preserve">г. Могилев </w:t>
      </w:r>
      <w:r w:rsidRPr="008B1EDE">
        <w:rPr>
          <w:rFonts w:ascii="Times New Roman" w:hAnsi="Times New Roman" w:cs="Times New Roman"/>
          <w:sz w:val="30"/>
          <w:szCs w:val="30"/>
        </w:rPr>
        <w:t>в районе дома № 10 по улице Первомайской</w:t>
      </w:r>
      <w:r w:rsidRPr="008B1EDE">
        <w:rPr>
          <w:rFonts w:ascii="Times New Roman" w:hAnsi="Times New Roman" w:cs="Times New Roman"/>
          <w:b/>
          <w:sz w:val="30"/>
          <w:szCs w:val="30"/>
        </w:rPr>
        <w:t xml:space="preserve"> 13 сентября 2023 г. </w:t>
      </w:r>
      <w:r w:rsidRPr="008B1EDE">
        <w:rPr>
          <w:rFonts w:ascii="Times New Roman" w:hAnsi="Times New Roman" w:cs="Times New Roman"/>
          <w:sz w:val="30"/>
          <w:szCs w:val="30"/>
        </w:rPr>
        <w:t xml:space="preserve">среднесуточная концентрация азота диоксида превышала норматив ПДК в 1,1 раза, в районе ул. Каштановая, 5 – </w:t>
      </w:r>
      <w:r w:rsidRPr="008B1EDE">
        <w:rPr>
          <w:rFonts w:ascii="Times New Roman" w:hAnsi="Times New Roman" w:cs="Times New Roman"/>
          <w:sz w:val="30"/>
          <w:szCs w:val="30"/>
        </w:rPr>
        <w:br/>
        <w:t>в 1,2 раза (наблюдался юго-восточный ветер со скоростью 1 – 4 м/с, температура воздуха варьировалась в диапазоне от +12,0</w:t>
      </w:r>
      <w:proofErr w:type="gramStart"/>
      <w:r w:rsidRPr="008B1EDE">
        <w:rPr>
          <w:rFonts w:ascii="Times New Roman" w:hAnsi="Times New Roman" w:cs="Times New Roman"/>
          <w:sz w:val="30"/>
          <w:szCs w:val="30"/>
        </w:rPr>
        <w:t xml:space="preserve"> °С</w:t>
      </w:r>
      <w:proofErr w:type="gramEnd"/>
      <w:r w:rsidRPr="008B1EDE">
        <w:rPr>
          <w:rFonts w:ascii="Times New Roman" w:hAnsi="Times New Roman" w:cs="Times New Roman"/>
          <w:sz w:val="30"/>
          <w:szCs w:val="30"/>
        </w:rPr>
        <w:t xml:space="preserve"> до +23,8 °С, относительная влажность – от 42 % до 81 %). В районе </w:t>
      </w:r>
      <w:r w:rsidRPr="008B1EDE">
        <w:rPr>
          <w:rFonts w:ascii="Times New Roman" w:hAnsi="Times New Roman" w:cs="Times New Roman"/>
          <w:sz w:val="30"/>
          <w:szCs w:val="30"/>
        </w:rPr>
        <w:br/>
        <w:t xml:space="preserve">ул. Каштановая, 5 </w:t>
      </w:r>
      <w:r w:rsidRPr="008B1EDE">
        <w:rPr>
          <w:rFonts w:ascii="Times New Roman" w:hAnsi="Times New Roman" w:cs="Times New Roman"/>
          <w:b/>
          <w:sz w:val="30"/>
          <w:szCs w:val="30"/>
        </w:rPr>
        <w:t xml:space="preserve">14 сентября 2023 г. </w:t>
      </w:r>
      <w:r w:rsidRPr="008B1EDE">
        <w:rPr>
          <w:rFonts w:ascii="Times New Roman" w:hAnsi="Times New Roman" w:cs="Times New Roman"/>
          <w:sz w:val="30"/>
          <w:szCs w:val="30"/>
        </w:rPr>
        <w:t xml:space="preserve">в 07:00 ч. концентрация </w:t>
      </w:r>
      <w:r w:rsidRPr="008B1EDE">
        <w:rPr>
          <w:rFonts w:ascii="Times New Roman" w:hAnsi="Times New Roman" w:cs="Times New Roman"/>
          <w:sz w:val="30"/>
          <w:szCs w:val="30"/>
        </w:rPr>
        <w:br/>
        <w:t>азота диоксида составляла 1,4 ПДК (наблюдался слабый восточный ветер, температура воздуха составляла +11,7</w:t>
      </w:r>
      <w:proofErr w:type="gramStart"/>
      <w:r w:rsidRPr="008B1EDE">
        <w:rPr>
          <w:rFonts w:ascii="Times New Roman" w:hAnsi="Times New Roman" w:cs="Times New Roman"/>
          <w:sz w:val="30"/>
          <w:szCs w:val="30"/>
        </w:rPr>
        <w:t xml:space="preserve"> °С</w:t>
      </w:r>
      <w:proofErr w:type="gramEnd"/>
      <w:r w:rsidRPr="008B1EDE">
        <w:rPr>
          <w:rFonts w:ascii="Times New Roman" w:hAnsi="Times New Roman" w:cs="Times New Roman"/>
          <w:sz w:val="30"/>
          <w:szCs w:val="30"/>
        </w:rPr>
        <w:t xml:space="preserve">, относительная влажность – 71 %). В районе дома № 10 по улице Первомайской </w:t>
      </w:r>
      <w:r w:rsidRPr="008B1EDE">
        <w:rPr>
          <w:rFonts w:ascii="Times New Roman" w:hAnsi="Times New Roman" w:cs="Times New Roman"/>
          <w:sz w:val="30"/>
          <w:szCs w:val="30"/>
        </w:rPr>
        <w:br/>
      </w:r>
      <w:r w:rsidRPr="008B1EDE">
        <w:rPr>
          <w:rFonts w:ascii="Times New Roman" w:hAnsi="Times New Roman" w:cs="Times New Roman"/>
          <w:b/>
          <w:sz w:val="30"/>
          <w:szCs w:val="30"/>
        </w:rPr>
        <w:t xml:space="preserve">14 сентября 2023 г. </w:t>
      </w:r>
      <w:r w:rsidRPr="008B1EDE">
        <w:rPr>
          <w:rFonts w:ascii="Times New Roman" w:hAnsi="Times New Roman" w:cs="Times New Roman"/>
          <w:sz w:val="30"/>
          <w:szCs w:val="30"/>
        </w:rPr>
        <w:t>в 19:00 ч. концентрация азота диоксида составляла 2,0 ПДК (наблюдался слабый восточный ветер, температура воздуха составляла +15,5</w:t>
      </w:r>
      <w:proofErr w:type="gramStart"/>
      <w:r w:rsidRPr="008B1EDE">
        <w:rPr>
          <w:rFonts w:ascii="Times New Roman" w:hAnsi="Times New Roman" w:cs="Times New Roman"/>
          <w:sz w:val="30"/>
          <w:szCs w:val="30"/>
        </w:rPr>
        <w:t>°С</w:t>
      </w:r>
      <w:proofErr w:type="gramEnd"/>
      <w:r w:rsidRPr="008B1EDE">
        <w:rPr>
          <w:rFonts w:ascii="Times New Roman" w:hAnsi="Times New Roman" w:cs="Times New Roman"/>
          <w:sz w:val="30"/>
          <w:szCs w:val="30"/>
        </w:rPr>
        <w:t xml:space="preserve">, относительная влажность – 96 %), среднесуточная концентрация азота диоксида в районе дома № 10 по улице Первомайской превышала норматив ПДК в 2,2 раза, в районе </w:t>
      </w:r>
      <w:r w:rsidRPr="008B1EDE">
        <w:rPr>
          <w:rFonts w:ascii="Times New Roman" w:hAnsi="Times New Roman" w:cs="Times New Roman"/>
          <w:sz w:val="30"/>
          <w:szCs w:val="30"/>
        </w:rPr>
        <w:br/>
        <w:t>ул. Каштановая, 5 – в 1,2 раза (наблюдался юго-восточный, восточный, южный ветер со скоростью 1 – 4 м/с, температура воздуха варьировалась в диапазоне от +11,7</w:t>
      </w:r>
      <w:proofErr w:type="gramStart"/>
      <w:r w:rsidRPr="008B1EDE">
        <w:rPr>
          <w:rFonts w:ascii="Times New Roman" w:hAnsi="Times New Roman" w:cs="Times New Roman"/>
          <w:sz w:val="30"/>
          <w:szCs w:val="30"/>
        </w:rPr>
        <w:t xml:space="preserve"> °С</w:t>
      </w:r>
      <w:proofErr w:type="gramEnd"/>
      <w:r w:rsidRPr="008B1EDE">
        <w:rPr>
          <w:rFonts w:ascii="Times New Roman" w:hAnsi="Times New Roman" w:cs="Times New Roman"/>
          <w:sz w:val="30"/>
          <w:szCs w:val="30"/>
        </w:rPr>
        <w:t xml:space="preserve"> до +22,1 °С, относительная влажность – от 43% до 98%). В районе ул. Каштановая, 5</w:t>
      </w:r>
      <w:r w:rsidRPr="008B1ED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B1EDE">
        <w:rPr>
          <w:rFonts w:ascii="Times New Roman" w:hAnsi="Times New Roman" w:cs="Times New Roman"/>
          <w:b/>
          <w:sz w:val="30"/>
          <w:szCs w:val="30"/>
        </w:rPr>
        <w:br/>
        <w:t xml:space="preserve">16 сентября 2023 г. </w:t>
      </w:r>
      <w:r w:rsidRPr="008B1EDE">
        <w:rPr>
          <w:rFonts w:ascii="Times New Roman" w:hAnsi="Times New Roman" w:cs="Times New Roman"/>
          <w:sz w:val="30"/>
          <w:szCs w:val="30"/>
        </w:rPr>
        <w:t>в 07:00 ч. концентрация азота диоксида составляла 1,2 ПДК (наблюдался слабый северо-восточный ветер, температура воздуха составляла +9,6</w:t>
      </w:r>
      <w:proofErr w:type="gramStart"/>
      <w:r w:rsidRPr="008B1EDE">
        <w:rPr>
          <w:rFonts w:ascii="Times New Roman" w:hAnsi="Times New Roman" w:cs="Times New Roman"/>
          <w:sz w:val="30"/>
          <w:szCs w:val="30"/>
        </w:rPr>
        <w:t xml:space="preserve"> °С</w:t>
      </w:r>
      <w:proofErr w:type="gramEnd"/>
      <w:r w:rsidRPr="008B1EDE">
        <w:rPr>
          <w:rFonts w:ascii="Times New Roman" w:hAnsi="Times New Roman" w:cs="Times New Roman"/>
          <w:sz w:val="30"/>
          <w:szCs w:val="30"/>
        </w:rPr>
        <w:t>,  относительная влажность – 85 %); среднесуточная концентрация азота диоксида в районе дома № 10 по улице Первомайской и ул. Каштановая, 5 превышала норматив ПДК в 1,6 раза (наблюдался юго-восточный, северный, северо-восточный ветер со скоростью 1 м/с, температура воздуха варьировалась диапазоне от +7,7</w:t>
      </w:r>
      <w:proofErr w:type="gramStart"/>
      <w:r w:rsidRPr="008B1EDE">
        <w:rPr>
          <w:rFonts w:ascii="Times New Roman" w:hAnsi="Times New Roman" w:cs="Times New Roman"/>
          <w:sz w:val="30"/>
          <w:szCs w:val="30"/>
        </w:rPr>
        <w:t xml:space="preserve"> °С</w:t>
      </w:r>
      <w:proofErr w:type="gramEnd"/>
      <w:r w:rsidRPr="008B1EDE">
        <w:rPr>
          <w:rFonts w:ascii="Times New Roman" w:hAnsi="Times New Roman" w:cs="Times New Roman"/>
          <w:sz w:val="30"/>
          <w:szCs w:val="30"/>
        </w:rPr>
        <w:t xml:space="preserve"> до +18,4 °С; относительная влажность – от 40 % до 98 %).          В районе дома № 10 по улице Первомайской </w:t>
      </w:r>
      <w:r w:rsidRPr="008B1EDE">
        <w:rPr>
          <w:rFonts w:ascii="Times New Roman" w:hAnsi="Times New Roman" w:cs="Times New Roman"/>
          <w:b/>
          <w:sz w:val="30"/>
          <w:szCs w:val="30"/>
        </w:rPr>
        <w:t xml:space="preserve">18 сентября 2023 г. </w:t>
      </w:r>
      <w:r w:rsidRPr="008B1EDE">
        <w:rPr>
          <w:rFonts w:ascii="Times New Roman" w:hAnsi="Times New Roman" w:cs="Times New Roman"/>
          <w:sz w:val="30"/>
          <w:szCs w:val="30"/>
        </w:rPr>
        <w:t xml:space="preserve">концентрация азота диоксида в 01:00 ч. составляла 1,2 ПДК, в районе </w:t>
      </w:r>
      <w:r w:rsidRPr="008B1EDE">
        <w:rPr>
          <w:rFonts w:ascii="Times New Roman" w:hAnsi="Times New Roman" w:cs="Times New Roman"/>
          <w:sz w:val="30"/>
          <w:szCs w:val="30"/>
        </w:rPr>
        <w:br/>
        <w:t>ул. Каштановая, 5 – 1,3 ПДК (наблюдался штиль, температура воздуха составляла +10,9</w:t>
      </w:r>
      <w:proofErr w:type="gramStart"/>
      <w:r w:rsidRPr="008B1EDE">
        <w:rPr>
          <w:rFonts w:ascii="Times New Roman" w:hAnsi="Times New Roman" w:cs="Times New Roman"/>
          <w:sz w:val="30"/>
          <w:szCs w:val="30"/>
        </w:rPr>
        <w:t>°С</w:t>
      </w:r>
      <w:proofErr w:type="gramEnd"/>
      <w:r w:rsidRPr="008B1EDE">
        <w:rPr>
          <w:rFonts w:ascii="Times New Roman" w:hAnsi="Times New Roman" w:cs="Times New Roman"/>
          <w:sz w:val="30"/>
          <w:szCs w:val="30"/>
        </w:rPr>
        <w:t>, относительная влажность – 96 %), в 07:00 ч. в районе дома № 10 по улице Первомайской – 1,3 ПДК (наблюдался южный ветер со скоростью 1 м/с, температура воздуха составляла +14,6</w:t>
      </w:r>
      <w:proofErr w:type="gramStart"/>
      <w:r w:rsidRPr="008B1EDE">
        <w:rPr>
          <w:rFonts w:ascii="Times New Roman" w:hAnsi="Times New Roman" w:cs="Times New Roman"/>
          <w:sz w:val="30"/>
          <w:szCs w:val="30"/>
        </w:rPr>
        <w:t>°С</w:t>
      </w:r>
      <w:proofErr w:type="gramEnd"/>
      <w:r w:rsidRPr="008B1EDE">
        <w:rPr>
          <w:rFonts w:ascii="Times New Roman" w:hAnsi="Times New Roman" w:cs="Times New Roman"/>
          <w:sz w:val="30"/>
          <w:szCs w:val="30"/>
        </w:rPr>
        <w:t xml:space="preserve">, относительная влажность – 77 %), среднесуточная концентрация азота диоксида по ул. Челюскинцев в районе дома № 45 превышала норматив в 1,5 раза, в районе дома № 10 по улице Первомайской – в 2,4 раза, в районе ул. Каштановая, 5 – в 1,7 раза </w:t>
      </w:r>
      <w:r w:rsidRPr="008B1EDE">
        <w:rPr>
          <w:rFonts w:ascii="Times New Roman" w:hAnsi="Times New Roman" w:cs="Times New Roman"/>
          <w:sz w:val="30"/>
          <w:szCs w:val="30"/>
        </w:rPr>
        <w:lastRenderedPageBreak/>
        <w:t xml:space="preserve">(наблюдался штиль, юго-западный, южный ветер со скоростью 1– 2 м/с, температура воздуха варьировалась в диапазоне от +10,9 °С </w:t>
      </w:r>
      <w:r w:rsidRPr="008B1EDE">
        <w:rPr>
          <w:rFonts w:ascii="Times New Roman" w:hAnsi="Times New Roman" w:cs="Times New Roman"/>
          <w:sz w:val="30"/>
          <w:szCs w:val="30"/>
        </w:rPr>
        <w:br/>
        <w:t>до +23,9</w:t>
      </w:r>
      <w:proofErr w:type="gramStart"/>
      <w:r w:rsidRPr="008B1EDE">
        <w:rPr>
          <w:rFonts w:ascii="Times New Roman" w:hAnsi="Times New Roman" w:cs="Times New Roman"/>
          <w:sz w:val="30"/>
          <w:szCs w:val="30"/>
        </w:rPr>
        <w:t xml:space="preserve"> °С</w:t>
      </w:r>
      <w:proofErr w:type="gramEnd"/>
      <w:r w:rsidRPr="008B1EDE">
        <w:rPr>
          <w:rFonts w:ascii="Times New Roman" w:hAnsi="Times New Roman" w:cs="Times New Roman"/>
          <w:sz w:val="30"/>
          <w:szCs w:val="30"/>
        </w:rPr>
        <w:t xml:space="preserve">; относительная влажность – от 50 % до 96 %). В районе </w:t>
      </w:r>
      <w:r w:rsidRPr="008B1EDE">
        <w:rPr>
          <w:rFonts w:ascii="Times New Roman" w:hAnsi="Times New Roman" w:cs="Times New Roman"/>
          <w:sz w:val="30"/>
          <w:szCs w:val="30"/>
        </w:rPr>
        <w:br/>
        <w:t xml:space="preserve">ул. </w:t>
      </w:r>
      <w:proofErr w:type="spellStart"/>
      <w:r w:rsidRPr="008B1EDE">
        <w:rPr>
          <w:rFonts w:ascii="Times New Roman" w:hAnsi="Times New Roman" w:cs="Times New Roman"/>
          <w:sz w:val="30"/>
          <w:szCs w:val="30"/>
        </w:rPr>
        <w:t>Мовчанского</w:t>
      </w:r>
      <w:proofErr w:type="spellEnd"/>
      <w:r w:rsidRPr="008B1EDE">
        <w:rPr>
          <w:rFonts w:ascii="Times New Roman" w:hAnsi="Times New Roman" w:cs="Times New Roman"/>
          <w:sz w:val="30"/>
          <w:szCs w:val="30"/>
        </w:rPr>
        <w:t xml:space="preserve">, 4 </w:t>
      </w:r>
      <w:r w:rsidRPr="008B1EDE">
        <w:rPr>
          <w:rFonts w:ascii="Times New Roman" w:hAnsi="Times New Roman" w:cs="Times New Roman"/>
          <w:b/>
          <w:sz w:val="30"/>
          <w:szCs w:val="30"/>
        </w:rPr>
        <w:t xml:space="preserve">19 сентября 2023 г. </w:t>
      </w:r>
      <w:r w:rsidRPr="008B1EDE">
        <w:rPr>
          <w:rFonts w:ascii="Times New Roman" w:hAnsi="Times New Roman" w:cs="Times New Roman"/>
          <w:sz w:val="30"/>
          <w:szCs w:val="30"/>
        </w:rPr>
        <w:t xml:space="preserve">среднесуточная концентрация азота диоксида превышала норматив ПДК в 1,1 раза, в районе </w:t>
      </w:r>
      <w:r w:rsidRPr="008B1EDE">
        <w:rPr>
          <w:rFonts w:ascii="Times New Roman" w:hAnsi="Times New Roman" w:cs="Times New Roman"/>
          <w:sz w:val="30"/>
          <w:szCs w:val="30"/>
        </w:rPr>
        <w:br/>
        <w:t xml:space="preserve">дома № 10 по улице Первомайской – в 1,5 раза, в районе </w:t>
      </w:r>
      <w:r w:rsidRPr="008B1EDE">
        <w:rPr>
          <w:rFonts w:ascii="Times New Roman" w:hAnsi="Times New Roman" w:cs="Times New Roman"/>
          <w:sz w:val="30"/>
          <w:szCs w:val="30"/>
        </w:rPr>
        <w:br/>
        <w:t>ул. Каштановая, 5 – в 1,3 раза (наблюдался юго-восточный, южный ветер со скоростью 1 – 4 м/с, температура воздуха варьировалась в диапазоне от +13,3</w:t>
      </w:r>
      <w:proofErr w:type="gramStart"/>
      <w:r w:rsidRPr="008B1EDE">
        <w:rPr>
          <w:rFonts w:ascii="Times New Roman" w:hAnsi="Times New Roman" w:cs="Times New Roman"/>
          <w:sz w:val="30"/>
          <w:szCs w:val="30"/>
        </w:rPr>
        <w:t xml:space="preserve"> °С</w:t>
      </w:r>
      <w:proofErr w:type="gramEnd"/>
      <w:r w:rsidRPr="008B1EDE">
        <w:rPr>
          <w:rFonts w:ascii="Times New Roman" w:hAnsi="Times New Roman" w:cs="Times New Roman"/>
          <w:sz w:val="30"/>
          <w:szCs w:val="30"/>
        </w:rPr>
        <w:t xml:space="preserve"> до +24,9 °С, относительная влажность – от 33 % до 74 %).</w:t>
      </w:r>
    </w:p>
    <w:p w:rsidR="008B1EDE" w:rsidRPr="008B1EDE" w:rsidRDefault="008B1EDE" w:rsidP="008B1EDE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1EDE">
        <w:rPr>
          <w:rFonts w:ascii="Times New Roman" w:hAnsi="Times New Roman" w:cs="Times New Roman"/>
          <w:sz w:val="30"/>
          <w:szCs w:val="30"/>
        </w:rPr>
        <w:t xml:space="preserve">В воздухе </w:t>
      </w:r>
      <w:r w:rsidRPr="008B1EDE">
        <w:rPr>
          <w:rFonts w:ascii="Times New Roman" w:hAnsi="Times New Roman" w:cs="Times New Roman"/>
          <w:b/>
          <w:sz w:val="30"/>
          <w:szCs w:val="30"/>
        </w:rPr>
        <w:t xml:space="preserve">г. Жлобин </w:t>
      </w:r>
      <w:r w:rsidRPr="008B1EDE">
        <w:rPr>
          <w:rFonts w:ascii="Times New Roman" w:hAnsi="Times New Roman" w:cs="Times New Roman"/>
          <w:sz w:val="30"/>
          <w:szCs w:val="30"/>
        </w:rPr>
        <w:t>в</w:t>
      </w:r>
      <w:r w:rsidRPr="008B1ED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B1EDE">
        <w:rPr>
          <w:rFonts w:ascii="Times New Roman" w:hAnsi="Times New Roman" w:cs="Times New Roman"/>
          <w:sz w:val="30"/>
          <w:szCs w:val="30"/>
        </w:rPr>
        <w:t>районе ул. Пригородная, д. 12</w:t>
      </w:r>
      <w:r w:rsidRPr="008B1EDE">
        <w:rPr>
          <w:rFonts w:ascii="Times New Roman" w:hAnsi="Times New Roman" w:cs="Times New Roman"/>
          <w:sz w:val="30"/>
          <w:szCs w:val="30"/>
        </w:rPr>
        <w:br/>
      </w:r>
      <w:r w:rsidRPr="008B1EDE">
        <w:rPr>
          <w:rFonts w:ascii="Times New Roman" w:hAnsi="Times New Roman" w:cs="Times New Roman"/>
          <w:b/>
          <w:sz w:val="30"/>
          <w:szCs w:val="30"/>
        </w:rPr>
        <w:t>14 сентября 2023 г.</w:t>
      </w:r>
      <w:r w:rsidRPr="008B1EDE">
        <w:rPr>
          <w:rFonts w:ascii="Times New Roman" w:hAnsi="Times New Roman" w:cs="Times New Roman"/>
          <w:sz w:val="30"/>
          <w:szCs w:val="30"/>
        </w:rPr>
        <w:t xml:space="preserve"> среднесуточная концентрация твердых частиц, фракции размером до 2,5 мкм составляла 1,71 ПДК, среднесуточная концентрация твердых частиц, фракции размером до 10 мкм – 1,01 ПДК (наблюдались юго-восточный ветер со средней скоростью 2 м/с, </w:t>
      </w:r>
      <w:r w:rsidRPr="008B1EDE">
        <w:rPr>
          <w:rFonts w:ascii="Times New Roman" w:hAnsi="Times New Roman" w:cs="Times New Roman"/>
          <w:sz w:val="30"/>
          <w:szCs w:val="30"/>
        </w:rPr>
        <w:br/>
        <w:t>порывы до 8 м/с, дождь, температура воздуха варьировалась в диапазоне от +13,1</w:t>
      </w:r>
      <w:proofErr w:type="gramStart"/>
      <w:r w:rsidRPr="008B1EDE">
        <w:rPr>
          <w:rFonts w:ascii="Times New Roman" w:hAnsi="Times New Roman" w:cs="Times New Roman"/>
          <w:sz w:val="30"/>
          <w:szCs w:val="30"/>
        </w:rPr>
        <w:t>°С</w:t>
      </w:r>
      <w:proofErr w:type="gramEnd"/>
      <w:r w:rsidRPr="008B1EDE">
        <w:rPr>
          <w:rFonts w:ascii="Times New Roman" w:hAnsi="Times New Roman" w:cs="Times New Roman"/>
          <w:sz w:val="30"/>
          <w:szCs w:val="30"/>
        </w:rPr>
        <w:t xml:space="preserve"> до +24,3</w:t>
      </w:r>
      <w:proofErr w:type="gramStart"/>
      <w:r w:rsidRPr="008B1EDE">
        <w:rPr>
          <w:rFonts w:ascii="Times New Roman" w:hAnsi="Times New Roman" w:cs="Times New Roman"/>
          <w:sz w:val="30"/>
          <w:szCs w:val="30"/>
        </w:rPr>
        <w:t>°С</w:t>
      </w:r>
      <w:proofErr w:type="gramEnd"/>
      <w:r w:rsidRPr="008B1EDE">
        <w:rPr>
          <w:rFonts w:ascii="Times New Roman" w:hAnsi="Times New Roman" w:cs="Times New Roman"/>
          <w:sz w:val="30"/>
          <w:szCs w:val="30"/>
        </w:rPr>
        <w:t xml:space="preserve">, относительная влажность – от 46 % </w:t>
      </w:r>
      <w:r w:rsidRPr="008B1EDE">
        <w:rPr>
          <w:rFonts w:ascii="Times New Roman" w:hAnsi="Times New Roman" w:cs="Times New Roman"/>
          <w:sz w:val="30"/>
          <w:szCs w:val="30"/>
        </w:rPr>
        <w:br/>
        <w:t xml:space="preserve">до 93 %), </w:t>
      </w:r>
      <w:r w:rsidRPr="008B1EDE">
        <w:rPr>
          <w:rFonts w:ascii="Times New Roman" w:hAnsi="Times New Roman" w:cs="Times New Roman"/>
          <w:b/>
          <w:sz w:val="30"/>
          <w:szCs w:val="30"/>
        </w:rPr>
        <w:t>18 сентября 2023 г.</w:t>
      </w:r>
      <w:r w:rsidRPr="008B1EDE">
        <w:rPr>
          <w:rFonts w:ascii="Times New Roman" w:hAnsi="Times New Roman" w:cs="Times New Roman"/>
          <w:sz w:val="30"/>
          <w:szCs w:val="30"/>
        </w:rPr>
        <w:t xml:space="preserve"> среднесуточная концентрация твердых частиц, фракции размером до 2,5 мкм составляла 1,08 ПДК (наблюдался южный ветер со средней скоростью 1 м/с, порывы до 8 м/с, температура воздуха варьировалась в диапазоне от +10,7°С до +27,1°С, относительная влажность – от 45 % до 95 %). В указанном районе </w:t>
      </w:r>
      <w:r w:rsidRPr="008B1EDE">
        <w:rPr>
          <w:rFonts w:ascii="Times New Roman" w:hAnsi="Times New Roman" w:cs="Times New Roman"/>
          <w:sz w:val="30"/>
          <w:szCs w:val="30"/>
        </w:rPr>
        <w:br/>
      </w:r>
      <w:r w:rsidRPr="008B1EDE">
        <w:rPr>
          <w:rFonts w:ascii="Times New Roman" w:hAnsi="Times New Roman" w:cs="Times New Roman"/>
          <w:b/>
          <w:sz w:val="30"/>
          <w:szCs w:val="30"/>
        </w:rPr>
        <w:t>19 сентября 2023 г.</w:t>
      </w:r>
      <w:r w:rsidRPr="008B1EDE">
        <w:rPr>
          <w:rFonts w:ascii="Times New Roman" w:hAnsi="Times New Roman" w:cs="Times New Roman"/>
          <w:sz w:val="30"/>
          <w:szCs w:val="30"/>
        </w:rPr>
        <w:t xml:space="preserve"> среднесуточная концентрация твердых частиц, фракции размером до 2,5 мкм составляла 2,37 ПДК, среднесуточная концентрация твердых частиц, фракции размером до 10 мкм – 1,22 ПДК (наблюдались южный ветер со средней скоростью 2 м/с, порывы </w:t>
      </w:r>
      <w:r w:rsidRPr="008B1EDE">
        <w:rPr>
          <w:rFonts w:ascii="Times New Roman" w:hAnsi="Times New Roman" w:cs="Times New Roman"/>
          <w:sz w:val="30"/>
          <w:szCs w:val="30"/>
        </w:rPr>
        <w:br/>
        <w:t>до 12 м/с, дождь, температура воздуха варьировалась в диапазоне от +10,7</w:t>
      </w:r>
      <w:proofErr w:type="gramStart"/>
      <w:r w:rsidRPr="008B1EDE">
        <w:rPr>
          <w:rFonts w:ascii="Times New Roman" w:hAnsi="Times New Roman" w:cs="Times New Roman"/>
          <w:sz w:val="30"/>
          <w:szCs w:val="30"/>
        </w:rPr>
        <w:t>°С</w:t>
      </w:r>
      <w:proofErr w:type="gramEnd"/>
      <w:r w:rsidRPr="008B1EDE">
        <w:rPr>
          <w:rFonts w:ascii="Times New Roman" w:hAnsi="Times New Roman" w:cs="Times New Roman"/>
          <w:sz w:val="30"/>
          <w:szCs w:val="30"/>
        </w:rPr>
        <w:t xml:space="preserve"> до +26,0°С, относительная влажность – от 33 % до 88 %).</w:t>
      </w:r>
    </w:p>
    <w:p w:rsidR="00233759" w:rsidRPr="008B1EDE" w:rsidRDefault="008B1EDE" w:rsidP="008B1EDE">
      <w:pPr>
        <w:ind w:firstLine="709"/>
        <w:jc w:val="both"/>
      </w:pPr>
      <w:r w:rsidRPr="008B1EDE">
        <w:rPr>
          <w:spacing w:val="-6"/>
          <w:sz w:val="30"/>
          <w:szCs w:val="30"/>
        </w:rPr>
        <w:t xml:space="preserve">В воздухе </w:t>
      </w:r>
      <w:r w:rsidRPr="008B1EDE">
        <w:rPr>
          <w:b/>
          <w:spacing w:val="-6"/>
          <w:sz w:val="30"/>
          <w:szCs w:val="30"/>
        </w:rPr>
        <w:t>г. Новополоцк</w:t>
      </w:r>
      <w:r w:rsidRPr="008B1EDE">
        <w:rPr>
          <w:spacing w:val="-6"/>
          <w:sz w:val="30"/>
          <w:szCs w:val="30"/>
        </w:rPr>
        <w:t xml:space="preserve"> в районе жилого дома № 135 по улице Молодежная </w:t>
      </w:r>
      <w:r w:rsidRPr="008B1EDE">
        <w:rPr>
          <w:b/>
          <w:spacing w:val="-6"/>
          <w:sz w:val="30"/>
          <w:szCs w:val="30"/>
        </w:rPr>
        <w:t xml:space="preserve">21 сентября 2023 г. </w:t>
      </w:r>
      <w:r w:rsidRPr="008B1EDE">
        <w:rPr>
          <w:sz w:val="30"/>
          <w:szCs w:val="30"/>
        </w:rPr>
        <w:t xml:space="preserve">в 07:00 ч. </w:t>
      </w:r>
      <w:r w:rsidRPr="008B1EDE">
        <w:rPr>
          <w:color w:val="000000"/>
          <w:sz w:val="30"/>
          <w:szCs w:val="30"/>
          <w:shd w:val="clear" w:color="auto" w:fill="FFFFFF"/>
        </w:rPr>
        <w:t xml:space="preserve">концентрация твердых частиц (недифференцированная по составу пыль/аэрозоль) составляла </w:t>
      </w:r>
      <w:r w:rsidRPr="008B1EDE">
        <w:rPr>
          <w:color w:val="000000"/>
          <w:sz w:val="30"/>
          <w:szCs w:val="30"/>
          <w:shd w:val="clear" w:color="auto" w:fill="FFFFFF"/>
        </w:rPr>
        <w:br/>
        <w:t xml:space="preserve">1,41 ПДК </w:t>
      </w:r>
      <w:r w:rsidRPr="008B1EDE">
        <w:rPr>
          <w:spacing w:val="-5"/>
          <w:sz w:val="30"/>
          <w:szCs w:val="30"/>
        </w:rPr>
        <w:t>(наблюдался южный</w:t>
      </w:r>
      <w:r w:rsidRPr="008B1EDE">
        <w:rPr>
          <w:sz w:val="30"/>
          <w:szCs w:val="30"/>
        </w:rPr>
        <w:t xml:space="preserve"> ветер со скоростью 1 м/с</w:t>
      </w:r>
      <w:r w:rsidRPr="008B1EDE">
        <w:rPr>
          <w:sz w:val="26"/>
          <w:szCs w:val="26"/>
        </w:rPr>
        <w:t xml:space="preserve">, </w:t>
      </w:r>
      <w:r w:rsidRPr="008B1EDE">
        <w:rPr>
          <w:spacing w:val="-6"/>
          <w:sz w:val="30"/>
          <w:szCs w:val="30"/>
        </w:rPr>
        <w:t>температура воздуха составляла +12,2</w:t>
      </w:r>
      <w:proofErr w:type="gramStart"/>
      <w:r w:rsidRPr="008B1EDE">
        <w:rPr>
          <w:spacing w:val="-6"/>
          <w:sz w:val="30"/>
          <w:szCs w:val="30"/>
        </w:rPr>
        <w:t xml:space="preserve"> °С</w:t>
      </w:r>
      <w:proofErr w:type="gramEnd"/>
      <w:r w:rsidRPr="008B1EDE">
        <w:rPr>
          <w:spacing w:val="-6"/>
          <w:sz w:val="30"/>
          <w:szCs w:val="30"/>
        </w:rPr>
        <w:t xml:space="preserve">, относительная влажность – </w:t>
      </w:r>
      <w:r w:rsidRPr="008B1EDE">
        <w:rPr>
          <w:spacing w:val="-6"/>
          <w:sz w:val="30"/>
          <w:szCs w:val="30"/>
        </w:rPr>
        <w:br/>
        <w:t xml:space="preserve">89 %), в 8-ом микрорайоне – 1,27 ПДК </w:t>
      </w:r>
      <w:r w:rsidRPr="008B1EDE">
        <w:rPr>
          <w:spacing w:val="-5"/>
          <w:sz w:val="30"/>
          <w:szCs w:val="30"/>
        </w:rPr>
        <w:t xml:space="preserve">(наблюдался </w:t>
      </w:r>
      <w:r w:rsidRPr="008B1EDE">
        <w:rPr>
          <w:sz w:val="30"/>
          <w:szCs w:val="30"/>
        </w:rPr>
        <w:t>штиль</w:t>
      </w:r>
      <w:r w:rsidRPr="008B1EDE">
        <w:rPr>
          <w:sz w:val="26"/>
          <w:szCs w:val="26"/>
        </w:rPr>
        <w:t xml:space="preserve">, </w:t>
      </w:r>
      <w:r w:rsidRPr="008B1EDE">
        <w:rPr>
          <w:spacing w:val="-6"/>
          <w:sz w:val="30"/>
          <w:szCs w:val="30"/>
        </w:rPr>
        <w:t>температура воздуха составляла +12,7 °С, относительная влажность – 88 %).</w:t>
      </w:r>
      <w:bookmarkStart w:id="0" w:name="_GoBack"/>
      <w:bookmarkEnd w:id="0"/>
    </w:p>
    <w:sectPr w:rsidR="00233759" w:rsidRPr="008B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FFFFFFFF">
      <w:start w:val="1"/>
      <w:numFmt w:val="bullet"/>
      <w:lvlText w:val="–"/>
      <w:lvlJc w:val="left"/>
      <w:pPr>
        <w:tabs>
          <w:tab w:val="num" w:pos="-851"/>
        </w:tabs>
        <w:ind w:left="283" w:hanging="28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113"/>
        </w:tabs>
        <w:ind w:left="-11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pStyle w:val="31"/>
      <w:lvlText w:val=""/>
      <w:lvlJc w:val="left"/>
      <w:pPr>
        <w:tabs>
          <w:tab w:val="num" w:pos="-393"/>
        </w:tabs>
        <w:ind w:left="-3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7"/>
        </w:tabs>
        <w:ind w:left="3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</w:abstractNum>
  <w:abstractNum w:abstractNumId="1">
    <w:nsid w:val="23D7342D"/>
    <w:multiLevelType w:val="multilevel"/>
    <w:tmpl w:val="D21CFE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>
    <w:nsid w:val="25126FC3"/>
    <w:multiLevelType w:val="hybridMultilevel"/>
    <w:tmpl w:val="8F30CF76"/>
    <w:lvl w:ilvl="0" w:tplc="69184D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B5EE9"/>
    <w:multiLevelType w:val="hybridMultilevel"/>
    <w:tmpl w:val="823CA218"/>
    <w:lvl w:ilvl="0" w:tplc="963CE58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000D7"/>
    <w:multiLevelType w:val="multilevel"/>
    <w:tmpl w:val="AE629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D86D99"/>
    <w:multiLevelType w:val="hybridMultilevel"/>
    <w:tmpl w:val="3AE25528"/>
    <w:lvl w:ilvl="0" w:tplc="5678D33A">
      <w:start w:val="1"/>
      <w:numFmt w:val="decimal"/>
      <w:lvlText w:val="%1"/>
      <w:lvlJc w:val="left"/>
      <w:pPr>
        <w:ind w:left="2422" w:hanging="360"/>
      </w:pPr>
      <w:rPr>
        <w:rFonts w:hint="default"/>
      </w:rPr>
    </w:lvl>
    <w:lvl w:ilvl="1" w:tplc="814CB128">
      <w:start w:val="1"/>
      <w:numFmt w:val="lowerLetter"/>
      <w:lvlText w:val="%2."/>
      <w:lvlJc w:val="left"/>
      <w:pPr>
        <w:ind w:left="3142" w:hanging="360"/>
      </w:pPr>
    </w:lvl>
    <w:lvl w:ilvl="2" w:tplc="B914D92E" w:tentative="1">
      <w:start w:val="1"/>
      <w:numFmt w:val="lowerRoman"/>
      <w:lvlText w:val="%3."/>
      <w:lvlJc w:val="right"/>
      <w:pPr>
        <w:ind w:left="3862" w:hanging="180"/>
      </w:pPr>
    </w:lvl>
    <w:lvl w:ilvl="3" w:tplc="6B08AD86" w:tentative="1">
      <w:start w:val="1"/>
      <w:numFmt w:val="decimal"/>
      <w:lvlText w:val="%4."/>
      <w:lvlJc w:val="left"/>
      <w:pPr>
        <w:ind w:left="4582" w:hanging="360"/>
      </w:pPr>
    </w:lvl>
    <w:lvl w:ilvl="4" w:tplc="9B3243F8" w:tentative="1">
      <w:start w:val="1"/>
      <w:numFmt w:val="lowerLetter"/>
      <w:lvlText w:val="%5."/>
      <w:lvlJc w:val="left"/>
      <w:pPr>
        <w:ind w:left="5302" w:hanging="360"/>
      </w:pPr>
    </w:lvl>
    <w:lvl w:ilvl="5" w:tplc="D93EC14E" w:tentative="1">
      <w:start w:val="1"/>
      <w:numFmt w:val="lowerRoman"/>
      <w:lvlText w:val="%6."/>
      <w:lvlJc w:val="right"/>
      <w:pPr>
        <w:ind w:left="6022" w:hanging="180"/>
      </w:pPr>
    </w:lvl>
    <w:lvl w:ilvl="6" w:tplc="5DCCEC44" w:tentative="1">
      <w:start w:val="1"/>
      <w:numFmt w:val="decimal"/>
      <w:lvlText w:val="%7."/>
      <w:lvlJc w:val="left"/>
      <w:pPr>
        <w:ind w:left="6742" w:hanging="360"/>
      </w:pPr>
    </w:lvl>
    <w:lvl w:ilvl="7" w:tplc="7F1019FA" w:tentative="1">
      <w:start w:val="1"/>
      <w:numFmt w:val="lowerLetter"/>
      <w:lvlText w:val="%8."/>
      <w:lvlJc w:val="left"/>
      <w:pPr>
        <w:ind w:left="7462" w:hanging="360"/>
      </w:pPr>
    </w:lvl>
    <w:lvl w:ilvl="8" w:tplc="EB0826E0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6">
    <w:nsid w:val="7C79022F"/>
    <w:multiLevelType w:val="hybridMultilevel"/>
    <w:tmpl w:val="FF364F5A"/>
    <w:lvl w:ilvl="0" w:tplc="4DAE69D2">
      <w:start w:val="13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90"/>
    <w:rsid w:val="00017475"/>
    <w:rsid w:val="000B6386"/>
    <w:rsid w:val="000B7B63"/>
    <w:rsid w:val="000F3BC1"/>
    <w:rsid w:val="00120E42"/>
    <w:rsid w:val="001432FC"/>
    <w:rsid w:val="00167477"/>
    <w:rsid w:val="00170E74"/>
    <w:rsid w:val="00190BA5"/>
    <w:rsid w:val="00213688"/>
    <w:rsid w:val="00233759"/>
    <w:rsid w:val="00295352"/>
    <w:rsid w:val="002B4445"/>
    <w:rsid w:val="002E58FA"/>
    <w:rsid w:val="002E7B00"/>
    <w:rsid w:val="00300D1C"/>
    <w:rsid w:val="00337F00"/>
    <w:rsid w:val="003D4256"/>
    <w:rsid w:val="00441D46"/>
    <w:rsid w:val="004543F4"/>
    <w:rsid w:val="0048452E"/>
    <w:rsid w:val="004D3603"/>
    <w:rsid w:val="005210FE"/>
    <w:rsid w:val="00525A2C"/>
    <w:rsid w:val="00552CC4"/>
    <w:rsid w:val="00585142"/>
    <w:rsid w:val="0058518D"/>
    <w:rsid w:val="005B0042"/>
    <w:rsid w:val="005C3763"/>
    <w:rsid w:val="005D380A"/>
    <w:rsid w:val="00714B3A"/>
    <w:rsid w:val="007756C5"/>
    <w:rsid w:val="00777D40"/>
    <w:rsid w:val="00782895"/>
    <w:rsid w:val="007967AE"/>
    <w:rsid w:val="007E6DD6"/>
    <w:rsid w:val="008570E6"/>
    <w:rsid w:val="0086043B"/>
    <w:rsid w:val="008B1EDE"/>
    <w:rsid w:val="009028F2"/>
    <w:rsid w:val="00906014"/>
    <w:rsid w:val="00940A75"/>
    <w:rsid w:val="009949F5"/>
    <w:rsid w:val="009A7A9D"/>
    <w:rsid w:val="00A13E32"/>
    <w:rsid w:val="00AF1893"/>
    <w:rsid w:val="00B0715D"/>
    <w:rsid w:val="00B664FD"/>
    <w:rsid w:val="00C6181C"/>
    <w:rsid w:val="00C83309"/>
    <w:rsid w:val="00C86F80"/>
    <w:rsid w:val="00CA5224"/>
    <w:rsid w:val="00CC6D90"/>
    <w:rsid w:val="00CE177B"/>
    <w:rsid w:val="00CE4FD8"/>
    <w:rsid w:val="00D4045E"/>
    <w:rsid w:val="00D45790"/>
    <w:rsid w:val="00DA447E"/>
    <w:rsid w:val="00DD11DB"/>
    <w:rsid w:val="00E2070A"/>
    <w:rsid w:val="00E82E69"/>
    <w:rsid w:val="00EA1474"/>
    <w:rsid w:val="00EF5298"/>
    <w:rsid w:val="00EF61F0"/>
    <w:rsid w:val="00F25472"/>
    <w:rsid w:val="00F27EF5"/>
    <w:rsid w:val="00F30B5A"/>
    <w:rsid w:val="00F35969"/>
    <w:rsid w:val="00F46539"/>
    <w:rsid w:val="00FA2E16"/>
    <w:rsid w:val="00F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2023-09-21T11:29:00Z</dcterms:created>
  <dcterms:modified xsi:type="dcterms:W3CDTF">2023-09-21T11:29:00Z</dcterms:modified>
</cp:coreProperties>
</file>