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B6799E">
        <w:t>10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497B6F">
        <w:t>1</w:t>
      </w:r>
      <w:r w:rsidR="00B6799E">
        <w:t>1</w:t>
      </w:r>
      <w:r w:rsidR="007637CF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8109DE">
        <w:t>азота оксида</w:t>
      </w:r>
      <w:r w:rsidR="00497B6F">
        <w:t xml:space="preserve"> и</w:t>
      </w:r>
      <w:r w:rsidR="008109DE">
        <w:t xml:space="preserve"> </w:t>
      </w:r>
      <w:r w:rsidR="00497B6F">
        <w:t xml:space="preserve">углерода оксида </w:t>
      </w:r>
      <w:r w:rsidR="008109DE">
        <w:t>составляла 0,2 ПДК, азота диоксида – 0,3 ПДК</w:t>
      </w:r>
      <w:r w:rsidR="009277FC">
        <w:t>. Содержание в воздухе 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B6799E">
        <w:rPr>
          <w:b/>
          <w:i/>
        </w:rPr>
        <w:t>10</w:t>
      </w:r>
      <w:r w:rsidR="009277FC">
        <w:rPr>
          <w:b/>
          <w:i/>
        </w:rPr>
        <w:t xml:space="preserve"> – </w:t>
      </w:r>
      <w:r w:rsidR="00497B6F">
        <w:rPr>
          <w:b/>
          <w:i/>
        </w:rPr>
        <w:t>1</w:t>
      </w:r>
      <w:r w:rsidR="00B6799E">
        <w:rPr>
          <w:b/>
          <w:i/>
        </w:rPr>
        <w:t>1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B6799E">
        <w:t>Солигорска</w:t>
      </w:r>
      <w:r w:rsidR="00B6799E">
        <w:t>,</w:t>
      </w:r>
      <w:r w:rsidR="00B6799E">
        <w:t xml:space="preserve"> </w:t>
      </w:r>
      <w:r w:rsidR="006E152C">
        <w:t xml:space="preserve">на станции фонового мониторинга в Березинском заповеднике, </w:t>
      </w:r>
      <w:r w:rsidR="00497B6F">
        <w:t>Новополоцка, Могилева, Полоцка</w:t>
      </w:r>
      <w:r w:rsidR="00B6799E">
        <w:t xml:space="preserve"> и </w:t>
      </w:r>
      <w:r w:rsidR="00497B6F">
        <w:t>Гомеля</w:t>
      </w:r>
      <w:r w:rsidR="00B6799E">
        <w:t xml:space="preserve"> </w:t>
      </w:r>
      <w:r>
        <w:t xml:space="preserve">варьировались в диапазоне </w:t>
      </w:r>
      <w:r w:rsidR="00497B6F">
        <w:t>0,</w:t>
      </w:r>
      <w:r w:rsidR="00B6799E">
        <w:t>09</w:t>
      </w:r>
      <w:r w:rsidR="006E152C">
        <w:t xml:space="preserve"> – 0,</w:t>
      </w:r>
      <w:r w:rsidR="00497B6F">
        <w:t>5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497B6F">
        <w:t>5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B6799E">
        <w:rPr>
          <w:b/>
          <w:i/>
        </w:rPr>
        <w:t>10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10.07.25 01:00</c:v>
                </c:pt>
                <c:pt idx="1">
                  <c:v>10.07.25 02:00</c:v>
                </c:pt>
                <c:pt idx="2">
                  <c:v>10.07.25 03:00</c:v>
                </c:pt>
                <c:pt idx="3">
                  <c:v>10.07.25 04:00</c:v>
                </c:pt>
                <c:pt idx="4">
                  <c:v>10.07.25 05:00</c:v>
                </c:pt>
                <c:pt idx="5">
                  <c:v>10.07.25 06:00</c:v>
                </c:pt>
                <c:pt idx="6">
                  <c:v>10.07.25 07:00</c:v>
                </c:pt>
                <c:pt idx="7">
                  <c:v>10.07.25 08:00</c:v>
                </c:pt>
                <c:pt idx="8">
                  <c:v>10.07.25 09:00</c:v>
                </c:pt>
                <c:pt idx="9">
                  <c:v>10.07.25 10:00</c:v>
                </c:pt>
                <c:pt idx="10">
                  <c:v>10.07.25 11:00</c:v>
                </c:pt>
                <c:pt idx="11">
                  <c:v>10.07.25 12:00</c:v>
                </c:pt>
                <c:pt idx="12">
                  <c:v>10.07.25 13:00</c:v>
                </c:pt>
                <c:pt idx="13">
                  <c:v>10.07.25 14:00</c:v>
                </c:pt>
                <c:pt idx="14">
                  <c:v>10.07.25 15:00</c:v>
                </c:pt>
                <c:pt idx="15">
                  <c:v>10.07.25 16:00</c:v>
                </c:pt>
                <c:pt idx="16">
                  <c:v>10.07.25 17:00</c:v>
                </c:pt>
                <c:pt idx="17">
                  <c:v>10.07.25 18:00</c:v>
                </c:pt>
                <c:pt idx="18">
                  <c:v>10.07.25 19:00</c:v>
                </c:pt>
                <c:pt idx="19">
                  <c:v>10.07.25 20:00</c:v>
                </c:pt>
                <c:pt idx="20">
                  <c:v>10.07.25 21:00</c:v>
                </c:pt>
                <c:pt idx="21">
                  <c:v>10.07.25 22:00</c:v>
                </c:pt>
                <c:pt idx="22">
                  <c:v>10.07.25 23:00</c:v>
                </c:pt>
                <c:pt idx="23">
                  <c:v>11.07.25 00:00</c:v>
                </c:pt>
                <c:pt idx="24">
                  <c:v>11.07.25 01:00</c:v>
                </c:pt>
                <c:pt idx="25">
                  <c:v>11.07.25 02:00</c:v>
                </c:pt>
                <c:pt idx="26">
                  <c:v>11.07.25 03:00</c:v>
                </c:pt>
                <c:pt idx="27">
                  <c:v>11.07.25 04:00</c:v>
                </c:pt>
                <c:pt idx="28">
                  <c:v>11.07.25 05:00</c:v>
                </c:pt>
                <c:pt idx="29">
                  <c:v>11.07.25 07:00</c:v>
                </c:pt>
                <c:pt idx="30">
                  <c:v>11.07.25 08:00</c:v>
                </c:pt>
                <c:pt idx="31">
                  <c:v>11.07.25 09:00</c:v>
                </c:pt>
                <c:pt idx="32">
                  <c:v>11.07.25 10:00</c:v>
                </c:pt>
                <c:pt idx="33">
                  <c:v>11.07.25 11:00</c:v>
                </c:pt>
                <c:pt idx="34">
                  <c:v>11.07.25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3.0519999999999999E-2</c:v>
                </c:pt>
                <c:pt idx="1">
                  <c:v>2.9319999999999999E-2</c:v>
                </c:pt>
                <c:pt idx="2">
                  <c:v>2.3120000000000002E-2</c:v>
                </c:pt>
                <c:pt idx="3">
                  <c:v>2.0199999999999999E-2</c:v>
                </c:pt>
                <c:pt idx="4">
                  <c:v>3.2039999999999999E-2</c:v>
                </c:pt>
                <c:pt idx="5">
                  <c:v>3.9880000000000006E-2</c:v>
                </c:pt>
                <c:pt idx="6">
                  <c:v>4.1159999999999995E-2</c:v>
                </c:pt>
                <c:pt idx="7">
                  <c:v>5.6799999999999996E-2</c:v>
                </c:pt>
                <c:pt idx="8">
                  <c:v>5.4479999999999994E-2</c:v>
                </c:pt>
                <c:pt idx="9">
                  <c:v>3.1039999999999998E-2</c:v>
                </c:pt>
                <c:pt idx="10">
                  <c:v>2.6199999999999998E-2</c:v>
                </c:pt>
                <c:pt idx="11">
                  <c:v>2.4120000000000003E-2</c:v>
                </c:pt>
                <c:pt idx="12">
                  <c:v>2.068E-2</c:v>
                </c:pt>
                <c:pt idx="13">
                  <c:v>1.9760000000000003E-2</c:v>
                </c:pt>
                <c:pt idx="14">
                  <c:v>1.8960000000000001E-2</c:v>
                </c:pt>
                <c:pt idx="15">
                  <c:v>1.584E-2</c:v>
                </c:pt>
                <c:pt idx="16">
                  <c:v>2.1520000000000001E-2</c:v>
                </c:pt>
                <c:pt idx="17">
                  <c:v>3.696E-2</c:v>
                </c:pt>
                <c:pt idx="18">
                  <c:v>4.3240000000000001E-2</c:v>
                </c:pt>
                <c:pt idx="19">
                  <c:v>4.2320000000000003E-2</c:v>
                </c:pt>
                <c:pt idx="20">
                  <c:v>3.6840000000000005E-2</c:v>
                </c:pt>
                <c:pt idx="21">
                  <c:v>0.11084000000000001</c:v>
                </c:pt>
                <c:pt idx="22">
                  <c:v>9.2519999999999991E-2</c:v>
                </c:pt>
                <c:pt idx="23">
                  <c:v>6.1960000000000001E-2</c:v>
                </c:pt>
                <c:pt idx="24">
                  <c:v>6.1240000000000003E-2</c:v>
                </c:pt>
                <c:pt idx="25">
                  <c:v>1.5599999999999999E-2</c:v>
                </c:pt>
                <c:pt idx="26">
                  <c:v>1.0279999999999999E-2</c:v>
                </c:pt>
                <c:pt idx="27">
                  <c:v>1.1480000000000001E-2</c:v>
                </c:pt>
                <c:pt idx="28">
                  <c:v>1.0039999999999999E-2</c:v>
                </c:pt>
                <c:pt idx="29">
                  <c:v>1.532E-2</c:v>
                </c:pt>
                <c:pt idx="30">
                  <c:v>1.7440000000000001E-2</c:v>
                </c:pt>
                <c:pt idx="31">
                  <c:v>2.2679999999999999E-2</c:v>
                </c:pt>
                <c:pt idx="32">
                  <c:v>2.0959999999999999E-2</c:v>
                </c:pt>
                <c:pt idx="33">
                  <c:v>1.9800000000000002E-2</c:v>
                </c:pt>
                <c:pt idx="34">
                  <c:v>2.436E-2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10.07.25 01:00</c:v>
                </c:pt>
                <c:pt idx="1">
                  <c:v>10.07.25 02:00</c:v>
                </c:pt>
                <c:pt idx="2">
                  <c:v>10.07.25 03:00</c:v>
                </c:pt>
                <c:pt idx="3">
                  <c:v>10.07.25 04:00</c:v>
                </c:pt>
                <c:pt idx="4">
                  <c:v>10.07.25 05:00</c:v>
                </c:pt>
                <c:pt idx="5">
                  <c:v>10.07.25 06:00</c:v>
                </c:pt>
                <c:pt idx="6">
                  <c:v>10.07.25 07:00</c:v>
                </c:pt>
                <c:pt idx="7">
                  <c:v>10.07.25 08:00</c:v>
                </c:pt>
                <c:pt idx="8">
                  <c:v>10.07.25 09:00</c:v>
                </c:pt>
                <c:pt idx="9">
                  <c:v>10.07.25 10:00</c:v>
                </c:pt>
                <c:pt idx="10">
                  <c:v>10.07.25 11:00</c:v>
                </c:pt>
                <c:pt idx="11">
                  <c:v>10.07.25 12:00</c:v>
                </c:pt>
                <c:pt idx="12">
                  <c:v>10.07.25 13:00</c:v>
                </c:pt>
                <c:pt idx="13">
                  <c:v>10.07.25 14:00</c:v>
                </c:pt>
                <c:pt idx="14">
                  <c:v>10.07.25 15:00</c:v>
                </c:pt>
                <c:pt idx="15">
                  <c:v>10.07.25 16:00</c:v>
                </c:pt>
                <c:pt idx="16">
                  <c:v>10.07.25 17:00</c:v>
                </c:pt>
                <c:pt idx="17">
                  <c:v>10.07.25 18:00</c:v>
                </c:pt>
                <c:pt idx="18">
                  <c:v>10.07.25 19:00</c:v>
                </c:pt>
                <c:pt idx="19">
                  <c:v>10.07.25 20:00</c:v>
                </c:pt>
                <c:pt idx="20">
                  <c:v>10.07.25 21:00</c:v>
                </c:pt>
                <c:pt idx="21">
                  <c:v>10.07.25 22:00</c:v>
                </c:pt>
                <c:pt idx="22">
                  <c:v>10.07.25 23:00</c:v>
                </c:pt>
                <c:pt idx="23">
                  <c:v>11.07.25 00:00</c:v>
                </c:pt>
                <c:pt idx="24">
                  <c:v>11.07.25 01:00</c:v>
                </c:pt>
                <c:pt idx="25">
                  <c:v>11.07.25 02:00</c:v>
                </c:pt>
                <c:pt idx="26">
                  <c:v>11.07.25 03:00</c:v>
                </c:pt>
                <c:pt idx="27">
                  <c:v>11.07.25 04:00</c:v>
                </c:pt>
                <c:pt idx="28">
                  <c:v>11.07.25 05:00</c:v>
                </c:pt>
                <c:pt idx="29">
                  <c:v>11.07.25 07:00</c:v>
                </c:pt>
                <c:pt idx="30">
                  <c:v>11.07.25 08:00</c:v>
                </c:pt>
                <c:pt idx="31">
                  <c:v>11.07.25 09:00</c:v>
                </c:pt>
                <c:pt idx="32">
                  <c:v>11.07.25 10:00</c:v>
                </c:pt>
                <c:pt idx="33">
                  <c:v>11.07.25 11:00</c:v>
                </c:pt>
                <c:pt idx="34">
                  <c:v>11.07.25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2.1936000000000001E-2</c:v>
                </c:pt>
                <c:pt idx="1">
                  <c:v>1.9234000000000001E-2</c:v>
                </c:pt>
                <c:pt idx="2">
                  <c:v>2.0199999999999999E-2</c:v>
                </c:pt>
                <c:pt idx="3">
                  <c:v>2.0024E-2</c:v>
                </c:pt>
                <c:pt idx="4">
                  <c:v>2.0659999999999998E-2</c:v>
                </c:pt>
                <c:pt idx="5">
                  <c:v>2.3023999999999999E-2</c:v>
                </c:pt>
                <c:pt idx="6">
                  <c:v>2.4104E-2</c:v>
                </c:pt>
                <c:pt idx="7">
                  <c:v>2.9466000000000003E-2</c:v>
                </c:pt>
                <c:pt idx="8">
                  <c:v>2.6004000000000003E-2</c:v>
                </c:pt>
                <c:pt idx="9">
                  <c:v>2.3186000000000002E-2</c:v>
                </c:pt>
                <c:pt idx="10">
                  <c:v>2.3496E-2</c:v>
                </c:pt>
                <c:pt idx="11">
                  <c:v>2.3980000000000001E-2</c:v>
                </c:pt>
                <c:pt idx="12">
                  <c:v>2.5233999999999999E-2</c:v>
                </c:pt>
                <c:pt idx="13">
                  <c:v>2.5710000000000004E-2</c:v>
                </c:pt>
                <c:pt idx="14">
                  <c:v>2.5149999999999999E-2</c:v>
                </c:pt>
                <c:pt idx="15">
                  <c:v>2.9213999999999997E-2</c:v>
                </c:pt>
                <c:pt idx="16">
                  <c:v>2.9204000000000001E-2</c:v>
                </c:pt>
                <c:pt idx="17">
                  <c:v>3.1600000000000003E-2</c:v>
                </c:pt>
                <c:pt idx="18">
                  <c:v>3.6574000000000002E-2</c:v>
                </c:pt>
                <c:pt idx="19">
                  <c:v>3.5054000000000002E-2</c:v>
                </c:pt>
                <c:pt idx="20">
                  <c:v>4.4153999999999999E-2</c:v>
                </c:pt>
                <c:pt idx="21">
                  <c:v>6.9290000000000004E-2</c:v>
                </c:pt>
                <c:pt idx="22">
                  <c:v>6.8139999999999992E-2</c:v>
                </c:pt>
                <c:pt idx="23">
                  <c:v>4.0169999999999997E-2</c:v>
                </c:pt>
                <c:pt idx="24">
                  <c:v>3.5644000000000002E-2</c:v>
                </c:pt>
                <c:pt idx="25">
                  <c:v>2.2846000000000002E-2</c:v>
                </c:pt>
                <c:pt idx="26">
                  <c:v>1.9956000000000002E-2</c:v>
                </c:pt>
                <c:pt idx="27">
                  <c:v>1.9265999999999998E-2</c:v>
                </c:pt>
                <c:pt idx="28">
                  <c:v>1.9625999999999998E-2</c:v>
                </c:pt>
                <c:pt idx="29">
                  <c:v>1.9755999999999999E-2</c:v>
                </c:pt>
                <c:pt idx="30">
                  <c:v>1.9969999999999998E-2</c:v>
                </c:pt>
                <c:pt idx="31">
                  <c:v>2.2274000000000002E-2</c:v>
                </c:pt>
                <c:pt idx="32">
                  <c:v>2.0446000000000002E-2</c:v>
                </c:pt>
                <c:pt idx="33">
                  <c:v>2.0206000000000002E-2</c:v>
                </c:pt>
                <c:pt idx="34">
                  <c:v>1.9713999999999999E-2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10.07.25 01:00</c:v>
                </c:pt>
                <c:pt idx="1">
                  <c:v>10.07.25 02:00</c:v>
                </c:pt>
                <c:pt idx="2">
                  <c:v>10.07.25 03:00</c:v>
                </c:pt>
                <c:pt idx="3">
                  <c:v>10.07.25 04:00</c:v>
                </c:pt>
                <c:pt idx="4">
                  <c:v>10.07.25 05:00</c:v>
                </c:pt>
                <c:pt idx="5">
                  <c:v>10.07.25 06:00</c:v>
                </c:pt>
                <c:pt idx="6">
                  <c:v>10.07.25 07:00</c:v>
                </c:pt>
                <c:pt idx="7">
                  <c:v>10.07.25 08:00</c:v>
                </c:pt>
                <c:pt idx="8">
                  <c:v>10.07.25 09:00</c:v>
                </c:pt>
                <c:pt idx="9">
                  <c:v>10.07.25 10:00</c:v>
                </c:pt>
                <c:pt idx="10">
                  <c:v>10.07.25 11:00</c:v>
                </c:pt>
                <c:pt idx="11">
                  <c:v>10.07.25 12:00</c:v>
                </c:pt>
                <c:pt idx="12">
                  <c:v>10.07.25 13:00</c:v>
                </c:pt>
                <c:pt idx="13">
                  <c:v>10.07.25 14:00</c:v>
                </c:pt>
                <c:pt idx="14">
                  <c:v>10.07.25 15:00</c:v>
                </c:pt>
                <c:pt idx="15">
                  <c:v>10.07.25 16:00</c:v>
                </c:pt>
                <c:pt idx="16">
                  <c:v>10.07.25 17:00</c:v>
                </c:pt>
                <c:pt idx="17">
                  <c:v>10.07.25 18:00</c:v>
                </c:pt>
                <c:pt idx="18">
                  <c:v>10.07.25 19:00</c:v>
                </c:pt>
                <c:pt idx="19">
                  <c:v>10.07.25 20:00</c:v>
                </c:pt>
                <c:pt idx="20">
                  <c:v>10.07.25 21:00</c:v>
                </c:pt>
                <c:pt idx="21">
                  <c:v>10.07.25 22:00</c:v>
                </c:pt>
                <c:pt idx="22">
                  <c:v>10.07.25 23:00</c:v>
                </c:pt>
                <c:pt idx="23">
                  <c:v>11.07.25 00:00</c:v>
                </c:pt>
                <c:pt idx="24">
                  <c:v>11.07.25 01:00</c:v>
                </c:pt>
                <c:pt idx="25">
                  <c:v>11.07.25 02:00</c:v>
                </c:pt>
                <c:pt idx="26">
                  <c:v>11.07.25 03:00</c:v>
                </c:pt>
                <c:pt idx="27">
                  <c:v>11.07.25 04:00</c:v>
                </c:pt>
                <c:pt idx="28">
                  <c:v>11.07.25 05:00</c:v>
                </c:pt>
                <c:pt idx="29">
                  <c:v>11.07.25 07:00</c:v>
                </c:pt>
                <c:pt idx="30">
                  <c:v>11.07.25 08:00</c:v>
                </c:pt>
                <c:pt idx="31">
                  <c:v>11.07.25 09:00</c:v>
                </c:pt>
                <c:pt idx="32">
                  <c:v>11.07.25 10:00</c:v>
                </c:pt>
                <c:pt idx="33">
                  <c:v>11.07.25 11:00</c:v>
                </c:pt>
                <c:pt idx="34">
                  <c:v>11.07.25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2.2359999999999998E-2</c:v>
                </c:pt>
                <c:pt idx="1">
                  <c:v>2.2620000000000001E-2</c:v>
                </c:pt>
                <c:pt idx="2">
                  <c:v>2.248E-2</c:v>
                </c:pt>
                <c:pt idx="3">
                  <c:v>2.2440000000000002E-2</c:v>
                </c:pt>
                <c:pt idx="4">
                  <c:v>2.2499999999999999E-2</c:v>
                </c:pt>
                <c:pt idx="5">
                  <c:v>2.2579999999999999E-2</c:v>
                </c:pt>
                <c:pt idx="6">
                  <c:v>2.2620000000000001E-2</c:v>
                </c:pt>
                <c:pt idx="7">
                  <c:v>2.2620000000000001E-2</c:v>
                </c:pt>
                <c:pt idx="8">
                  <c:v>2.2519999999999998E-2</c:v>
                </c:pt>
                <c:pt idx="9">
                  <c:v>2.248E-2</c:v>
                </c:pt>
                <c:pt idx="10">
                  <c:v>2.248E-2</c:v>
                </c:pt>
                <c:pt idx="11">
                  <c:v>2.2620000000000001E-2</c:v>
                </c:pt>
                <c:pt idx="12">
                  <c:v>2.264E-2</c:v>
                </c:pt>
                <c:pt idx="13">
                  <c:v>2.2600000000000002E-2</c:v>
                </c:pt>
                <c:pt idx="14">
                  <c:v>2.2460000000000001E-2</c:v>
                </c:pt>
                <c:pt idx="15">
                  <c:v>2.2359999999999998E-2</c:v>
                </c:pt>
                <c:pt idx="16">
                  <c:v>2.1899999999999999E-2</c:v>
                </c:pt>
                <c:pt idx="17">
                  <c:v>2.2200000000000001E-2</c:v>
                </c:pt>
                <c:pt idx="18">
                  <c:v>2.2460000000000001E-2</c:v>
                </c:pt>
                <c:pt idx="19">
                  <c:v>2.23E-2</c:v>
                </c:pt>
                <c:pt idx="20">
                  <c:v>2.214E-2</c:v>
                </c:pt>
                <c:pt idx="21">
                  <c:v>2.2260000000000002E-2</c:v>
                </c:pt>
                <c:pt idx="22">
                  <c:v>2.2260000000000002E-2</c:v>
                </c:pt>
                <c:pt idx="23">
                  <c:v>2.2120000000000001E-2</c:v>
                </c:pt>
                <c:pt idx="24">
                  <c:v>2.248E-2</c:v>
                </c:pt>
                <c:pt idx="25">
                  <c:v>2.2359999999999998E-2</c:v>
                </c:pt>
                <c:pt idx="26">
                  <c:v>2.2339999999999999E-2</c:v>
                </c:pt>
                <c:pt idx="27">
                  <c:v>2.2519999999999998E-2</c:v>
                </c:pt>
                <c:pt idx="28">
                  <c:v>2.266E-2</c:v>
                </c:pt>
                <c:pt idx="29">
                  <c:v>2.2499999999999999E-2</c:v>
                </c:pt>
                <c:pt idx="30">
                  <c:v>2.2600000000000002E-2</c:v>
                </c:pt>
                <c:pt idx="31">
                  <c:v>2.2519999999999998E-2</c:v>
                </c:pt>
                <c:pt idx="32">
                  <c:v>2.2699999999999998E-2</c:v>
                </c:pt>
                <c:pt idx="33">
                  <c:v>2.2539999999999998E-2</c:v>
                </c:pt>
                <c:pt idx="34">
                  <c:v>2.2440000000000002E-2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609408"/>
        <c:axId val="138610944"/>
      </c:lineChart>
      <c:catAx>
        <c:axId val="13860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86109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86109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86094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0.46800000000000003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632192"/>
        <c:axId val="138646272"/>
      </c:barChart>
      <c:catAx>
        <c:axId val="1386321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8646272"/>
        <c:crosses val="autoZero"/>
        <c:auto val="1"/>
        <c:lblAlgn val="ctr"/>
        <c:lblOffset val="100"/>
        <c:noMultiLvlLbl val="0"/>
      </c:catAx>
      <c:valAx>
        <c:axId val="138646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63219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966605113262623"/>
          <c:y val="2.09714768521383E-2"/>
          <c:w val="0.44891925207235955"/>
          <c:h val="0.9570469990826385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AC09D2-540A-4755-AA95-1B968AD2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2025-07-11T09:40:00Z</dcterms:created>
  <dcterms:modified xsi:type="dcterms:W3CDTF">2025-07-11T09:44:00Z</dcterms:modified>
</cp:coreProperties>
</file>