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2E604C" w:rsidRDefault="002E604C" w:rsidP="002E604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 w:rsidR="00E16086">
        <w:rPr>
          <w:sz w:val="24"/>
        </w:rPr>
        <w:br/>
      </w:r>
      <w:r>
        <w:rPr>
          <w:sz w:val="24"/>
        </w:rPr>
        <w:t xml:space="preserve">в Минске </w:t>
      </w:r>
      <w:r w:rsidR="001534DA">
        <w:rPr>
          <w:sz w:val="24"/>
        </w:rPr>
        <w:t>23</w:t>
      </w:r>
      <w:r>
        <w:rPr>
          <w:sz w:val="24"/>
        </w:rPr>
        <w:t xml:space="preserve"> июля</w:t>
      </w:r>
      <w:r w:rsidRPr="007E4E42">
        <w:rPr>
          <w:sz w:val="24"/>
        </w:rPr>
        <w:t xml:space="preserve"> и в первой половине дня </w:t>
      </w:r>
      <w:r w:rsidR="001534DA">
        <w:rPr>
          <w:sz w:val="24"/>
        </w:rPr>
        <w:t>24</w:t>
      </w:r>
      <w:r w:rsidRPr="007E4E42">
        <w:rPr>
          <w:sz w:val="24"/>
        </w:rPr>
        <w:t xml:space="preserve"> </w:t>
      </w:r>
      <w:r>
        <w:rPr>
          <w:sz w:val="24"/>
        </w:rPr>
        <w:t>июля,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по-прежнему </w:t>
      </w:r>
      <w:r>
        <w:rPr>
          <w:sz w:val="24"/>
        </w:rPr>
        <w:t>существенно ниже нормативов ПДК</w:t>
      </w:r>
      <w:r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1534DA">
        <w:rPr>
          <w:b/>
          <w:i/>
          <w:sz w:val="24"/>
        </w:rPr>
        <w:t>23</w:t>
      </w:r>
      <w:r w:rsidR="00B5165E">
        <w:rPr>
          <w:b/>
          <w:i/>
          <w:sz w:val="24"/>
        </w:rPr>
        <w:t xml:space="preserve"> 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1534DA">
        <w:rPr>
          <w:b/>
          <w:i/>
          <w:sz w:val="24"/>
        </w:rPr>
        <w:t>24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4B0992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AC2B3A" w:rsidRDefault="00AC2B3A" w:rsidP="00AC2B3A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Pr="00B34255">
        <w:rPr>
          <w:sz w:val="24"/>
          <w:szCs w:val="24"/>
        </w:rPr>
        <w:t>концентрация твердых частиц фракции размером до 10 м</w:t>
      </w:r>
      <w:r>
        <w:rPr>
          <w:sz w:val="24"/>
          <w:szCs w:val="24"/>
        </w:rPr>
        <w:t>км</w:t>
      </w:r>
      <w:r w:rsidRPr="00B34255">
        <w:rPr>
          <w:sz w:val="24"/>
          <w:szCs w:val="24"/>
        </w:rPr>
        <w:t xml:space="preserve"> </w:t>
      </w:r>
      <w:r w:rsidRPr="0071357A">
        <w:rPr>
          <w:sz w:val="24"/>
        </w:rPr>
        <w:t>в воздухе</w:t>
      </w:r>
      <w:r w:rsidRPr="00070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Могилева, </w:t>
      </w:r>
      <w:r w:rsidRPr="0007055D">
        <w:rPr>
          <w:sz w:val="24"/>
          <w:szCs w:val="24"/>
        </w:rPr>
        <w:t xml:space="preserve">на станции фонового мониторинга </w:t>
      </w:r>
      <w:r>
        <w:rPr>
          <w:sz w:val="24"/>
          <w:szCs w:val="24"/>
        </w:rPr>
        <w:br/>
      </w:r>
      <w:r w:rsidRPr="0007055D">
        <w:rPr>
          <w:sz w:val="24"/>
          <w:szCs w:val="24"/>
        </w:rPr>
        <w:t>в Березинском заповеднике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Минска, Гомеля, Полоцка, Витебска и Бреста </w:t>
      </w:r>
      <w:r w:rsidRPr="0007055D">
        <w:rPr>
          <w:sz w:val="24"/>
        </w:rPr>
        <w:t xml:space="preserve">варьировались </w:t>
      </w:r>
      <w:r>
        <w:rPr>
          <w:sz w:val="24"/>
        </w:rPr>
        <w:br/>
      </w:r>
      <w:r w:rsidRPr="0007055D">
        <w:rPr>
          <w:sz w:val="24"/>
        </w:rPr>
        <w:t>в диапазоне 0,</w:t>
      </w:r>
      <w:r>
        <w:rPr>
          <w:sz w:val="24"/>
        </w:rPr>
        <w:t>04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>
        <w:rPr>
          <w:sz w:val="24"/>
        </w:rPr>
        <w:t>6</w:t>
      </w:r>
      <w:r>
        <w:rPr>
          <w:sz w:val="24"/>
        </w:rPr>
        <w:t xml:space="preserve"> </w:t>
      </w:r>
      <w:r w:rsidRPr="0007055D">
        <w:rPr>
          <w:sz w:val="24"/>
        </w:rPr>
        <w:t>ПДК.</w:t>
      </w:r>
    </w:p>
    <w:p w:rsidR="001534DA" w:rsidRPr="00495320" w:rsidRDefault="001534DA" w:rsidP="001534DA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AC2B3A">
        <w:rPr>
          <w:sz w:val="24"/>
        </w:rPr>
        <w:t>3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>(в микрорайоне «Уручье») – 0,</w:t>
      </w:r>
      <w:r w:rsidR="00AC2B3A">
        <w:rPr>
          <w:sz w:val="24"/>
        </w:rPr>
        <w:t>4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1534DA">
        <w:rPr>
          <w:b/>
          <w:i/>
          <w:sz w:val="24"/>
        </w:rPr>
        <w:t>23</w:t>
      </w:r>
      <w:r w:rsidR="002E604C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DA" w:rsidRDefault="001534DA" w:rsidP="00511322">
      <w:r>
        <w:separator/>
      </w:r>
    </w:p>
  </w:endnote>
  <w:endnote w:type="continuationSeparator" w:id="0">
    <w:p w:rsidR="001534DA" w:rsidRDefault="001534DA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DA" w:rsidRDefault="001534DA" w:rsidP="00511322">
      <w:r>
        <w:separator/>
      </w:r>
    </w:p>
  </w:footnote>
  <w:footnote w:type="continuationSeparator" w:id="0">
    <w:p w:rsidR="001534DA" w:rsidRDefault="001534DA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0D0C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254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35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4DA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AE2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195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E98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315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00E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04C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8E4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61B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86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9F6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AA4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81F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5E9B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2FA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1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20F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0CEA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B44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AD2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8FE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2FD5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2FF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3F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31D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B3A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4D96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958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C66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C0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6F1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58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086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18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782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8B0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23.07.26 01:00</c:v>
                </c:pt>
                <c:pt idx="1">
                  <c:v>23.07.26 02:00</c:v>
                </c:pt>
                <c:pt idx="2">
                  <c:v>23.07.26 03:00</c:v>
                </c:pt>
                <c:pt idx="3">
                  <c:v>23.07.26 04:00</c:v>
                </c:pt>
                <c:pt idx="4">
                  <c:v>23.07.26 05:00</c:v>
                </c:pt>
                <c:pt idx="5">
                  <c:v>23.07.26 06:00</c:v>
                </c:pt>
                <c:pt idx="6">
                  <c:v>23.07.26 07:00</c:v>
                </c:pt>
                <c:pt idx="7">
                  <c:v>23.07.26 08:00</c:v>
                </c:pt>
                <c:pt idx="8">
                  <c:v>23.07.26 09:00</c:v>
                </c:pt>
                <c:pt idx="9">
                  <c:v>23.07.26 10:00</c:v>
                </c:pt>
                <c:pt idx="10">
                  <c:v>23.07.26 11:00</c:v>
                </c:pt>
                <c:pt idx="11">
                  <c:v>23.07.26 12:00</c:v>
                </c:pt>
                <c:pt idx="12">
                  <c:v>23.07.26 13:00</c:v>
                </c:pt>
                <c:pt idx="13">
                  <c:v>23.07.26 14:00</c:v>
                </c:pt>
                <c:pt idx="14">
                  <c:v>23.07.26 15:00</c:v>
                </c:pt>
                <c:pt idx="15">
                  <c:v>23.07.26 16:00</c:v>
                </c:pt>
                <c:pt idx="16">
                  <c:v>23.07.26 17:00</c:v>
                </c:pt>
                <c:pt idx="17">
                  <c:v>23.07.26 18:00</c:v>
                </c:pt>
                <c:pt idx="18">
                  <c:v>23.07.26 19:00</c:v>
                </c:pt>
                <c:pt idx="19">
                  <c:v>23.07.26 20:00</c:v>
                </c:pt>
                <c:pt idx="20">
                  <c:v>23.07.26 21:00</c:v>
                </c:pt>
                <c:pt idx="21">
                  <c:v>23.07.26 22:00</c:v>
                </c:pt>
                <c:pt idx="22">
                  <c:v>23.07.26 23:00</c:v>
                </c:pt>
                <c:pt idx="23">
                  <c:v>24.07.26 00:00</c:v>
                </c:pt>
                <c:pt idx="24">
                  <c:v>24.07.26 01:00</c:v>
                </c:pt>
                <c:pt idx="25">
                  <c:v>24.07.26 02:00</c:v>
                </c:pt>
                <c:pt idx="26">
                  <c:v>24.07.26 03:00</c:v>
                </c:pt>
                <c:pt idx="27">
                  <c:v>24.07.26 04:00</c:v>
                </c:pt>
                <c:pt idx="28">
                  <c:v>24.07.26 05:00</c:v>
                </c:pt>
                <c:pt idx="29">
                  <c:v>24.07.26 07:00</c:v>
                </c:pt>
                <c:pt idx="30">
                  <c:v>24.07.26 08:00</c:v>
                </c:pt>
                <c:pt idx="31">
                  <c:v>24.07.26 09:00</c:v>
                </c:pt>
                <c:pt idx="32">
                  <c:v>24.07.26 10:00</c:v>
                </c:pt>
                <c:pt idx="33">
                  <c:v>24.07.26 11:00</c:v>
                </c:pt>
                <c:pt idx="34">
                  <c:v>24.07.26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5.4794000000000002E-2</c:v>
                </c:pt>
                <c:pt idx="1">
                  <c:v>5.4244000000000007E-2</c:v>
                </c:pt>
                <c:pt idx="2">
                  <c:v>4.6154000000000001E-2</c:v>
                </c:pt>
                <c:pt idx="3">
                  <c:v>4.1329999999999999E-2</c:v>
                </c:pt>
                <c:pt idx="4">
                  <c:v>3.9106000000000002E-2</c:v>
                </c:pt>
                <c:pt idx="5">
                  <c:v>3.7689999999999994E-2</c:v>
                </c:pt>
                <c:pt idx="6">
                  <c:v>4.2813999999999998E-2</c:v>
                </c:pt>
                <c:pt idx="7">
                  <c:v>5.0183999999999999E-2</c:v>
                </c:pt>
                <c:pt idx="8">
                  <c:v>6.2755999999999992E-2</c:v>
                </c:pt>
                <c:pt idx="9">
                  <c:v>6.8429999999999991E-2</c:v>
                </c:pt>
                <c:pt idx="10">
                  <c:v>9.7549999999999998E-2</c:v>
                </c:pt>
                <c:pt idx="11">
                  <c:v>9.5383999999999997E-2</c:v>
                </c:pt>
                <c:pt idx="12">
                  <c:v>6.6245999999999999E-2</c:v>
                </c:pt>
                <c:pt idx="13">
                  <c:v>5.3190000000000001E-2</c:v>
                </c:pt>
                <c:pt idx="14">
                  <c:v>4.9045999999999999E-2</c:v>
                </c:pt>
                <c:pt idx="15">
                  <c:v>4.5574000000000003E-2</c:v>
                </c:pt>
                <c:pt idx="16">
                  <c:v>4.5545999999999996E-2</c:v>
                </c:pt>
                <c:pt idx="17">
                  <c:v>5.4586000000000003E-2</c:v>
                </c:pt>
                <c:pt idx="18">
                  <c:v>5.6694000000000008E-2</c:v>
                </c:pt>
                <c:pt idx="19">
                  <c:v>5.6646000000000002E-2</c:v>
                </c:pt>
                <c:pt idx="20">
                  <c:v>5.4863999999999996E-2</c:v>
                </c:pt>
                <c:pt idx="21">
                  <c:v>4.5310000000000003E-2</c:v>
                </c:pt>
                <c:pt idx="22">
                  <c:v>4.8090000000000001E-2</c:v>
                </c:pt>
                <c:pt idx="23">
                  <c:v>3.6535999999999999E-2</c:v>
                </c:pt>
                <c:pt idx="24">
                  <c:v>3.4839999999999996E-2</c:v>
                </c:pt>
                <c:pt idx="25">
                  <c:v>3.5554000000000002E-2</c:v>
                </c:pt>
                <c:pt idx="26">
                  <c:v>3.6616000000000003E-2</c:v>
                </c:pt>
                <c:pt idx="27">
                  <c:v>4.0933999999999998E-2</c:v>
                </c:pt>
                <c:pt idx="28">
                  <c:v>3.9016000000000002E-2</c:v>
                </c:pt>
                <c:pt idx="29">
                  <c:v>3.9633999999999996E-2</c:v>
                </c:pt>
                <c:pt idx="30">
                  <c:v>4.1404000000000003E-2</c:v>
                </c:pt>
                <c:pt idx="31">
                  <c:v>4.4384E-2</c:v>
                </c:pt>
                <c:pt idx="32">
                  <c:v>4.8430000000000001E-2</c:v>
                </c:pt>
                <c:pt idx="33">
                  <c:v>4.6123999999999998E-2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1.1460000000000001E-2</c:v>
                </c:pt>
                <c:pt idx="1">
                  <c:v>1.14E-2</c:v>
                </c:pt>
                <c:pt idx="2">
                  <c:v>1.1380000000000001E-2</c:v>
                </c:pt>
                <c:pt idx="3">
                  <c:v>1.128E-2</c:v>
                </c:pt>
                <c:pt idx="4">
                  <c:v>1.1380000000000001E-2</c:v>
                </c:pt>
                <c:pt idx="5">
                  <c:v>1.1300000000000001E-2</c:v>
                </c:pt>
                <c:pt idx="6">
                  <c:v>1.1460000000000001E-2</c:v>
                </c:pt>
                <c:pt idx="7">
                  <c:v>1.14E-2</c:v>
                </c:pt>
                <c:pt idx="8">
                  <c:v>1.1619999999999998E-2</c:v>
                </c:pt>
                <c:pt idx="9">
                  <c:v>1.15E-2</c:v>
                </c:pt>
                <c:pt idx="10">
                  <c:v>1.1720000000000001E-2</c:v>
                </c:pt>
                <c:pt idx="11">
                  <c:v>1.176E-2</c:v>
                </c:pt>
                <c:pt idx="12">
                  <c:v>1.1619999999999998E-2</c:v>
                </c:pt>
                <c:pt idx="13">
                  <c:v>1.158E-2</c:v>
                </c:pt>
                <c:pt idx="14">
                  <c:v>1.15E-2</c:v>
                </c:pt>
                <c:pt idx="15">
                  <c:v>1.1519999999999999E-2</c:v>
                </c:pt>
                <c:pt idx="16">
                  <c:v>1.1560000000000001E-2</c:v>
                </c:pt>
                <c:pt idx="17">
                  <c:v>1.1480000000000001E-2</c:v>
                </c:pt>
                <c:pt idx="18">
                  <c:v>1.132E-2</c:v>
                </c:pt>
                <c:pt idx="19">
                  <c:v>1.124E-2</c:v>
                </c:pt>
                <c:pt idx="20">
                  <c:v>1.1339999999999999E-2</c:v>
                </c:pt>
                <c:pt idx="21">
                  <c:v>1.132E-2</c:v>
                </c:pt>
                <c:pt idx="22">
                  <c:v>1.1220000000000001E-2</c:v>
                </c:pt>
                <c:pt idx="23">
                  <c:v>1.128E-2</c:v>
                </c:pt>
                <c:pt idx="24">
                  <c:v>1.132E-2</c:v>
                </c:pt>
                <c:pt idx="25">
                  <c:v>1.12E-2</c:v>
                </c:pt>
                <c:pt idx="26">
                  <c:v>1.1339999999999999E-2</c:v>
                </c:pt>
                <c:pt idx="27">
                  <c:v>1.132E-2</c:v>
                </c:pt>
                <c:pt idx="28">
                  <c:v>1.132E-2</c:v>
                </c:pt>
                <c:pt idx="29">
                  <c:v>1.106E-2</c:v>
                </c:pt>
                <c:pt idx="30">
                  <c:v>1.124E-2</c:v>
                </c:pt>
                <c:pt idx="31">
                  <c:v>1.1339999999999999E-2</c:v>
                </c:pt>
                <c:pt idx="32">
                  <c:v>1.1259999999999999E-2</c:v>
                </c:pt>
                <c:pt idx="33">
                  <c:v>1.132E-2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2.7200000000000002E-3</c:v>
                </c:pt>
                <c:pt idx="1">
                  <c:v>2.7200000000000002E-3</c:v>
                </c:pt>
                <c:pt idx="2">
                  <c:v>1.8E-3</c:v>
                </c:pt>
                <c:pt idx="3">
                  <c:v>1.6000000000000001E-3</c:v>
                </c:pt>
                <c:pt idx="4">
                  <c:v>2.2799999999999999E-3</c:v>
                </c:pt>
                <c:pt idx="5">
                  <c:v>2.5999999999999999E-3</c:v>
                </c:pt>
                <c:pt idx="6">
                  <c:v>2.5999999999999999E-3</c:v>
                </c:pt>
                <c:pt idx="7">
                  <c:v>2.8799999999999997E-3</c:v>
                </c:pt>
                <c:pt idx="8">
                  <c:v>1.4E-3</c:v>
                </c:pt>
                <c:pt idx="9">
                  <c:v>2.2400000000000002E-3</c:v>
                </c:pt>
                <c:pt idx="10">
                  <c:v>2E-3</c:v>
                </c:pt>
                <c:pt idx="11">
                  <c:v>1.9199999999999998E-3</c:v>
                </c:pt>
                <c:pt idx="12">
                  <c:v>3.0000000000000001E-3</c:v>
                </c:pt>
                <c:pt idx="13">
                  <c:v>2.32E-3</c:v>
                </c:pt>
                <c:pt idx="14">
                  <c:v>3.3599999999999997E-3</c:v>
                </c:pt>
                <c:pt idx="15">
                  <c:v>2.2799999999999999E-3</c:v>
                </c:pt>
                <c:pt idx="16">
                  <c:v>1.8E-3</c:v>
                </c:pt>
                <c:pt idx="17">
                  <c:v>2.3999999999999998E-3</c:v>
                </c:pt>
                <c:pt idx="18">
                  <c:v>2.0800000000000003E-3</c:v>
                </c:pt>
                <c:pt idx="19">
                  <c:v>2.5200000000000001E-3</c:v>
                </c:pt>
                <c:pt idx="20">
                  <c:v>2.48E-3</c:v>
                </c:pt>
                <c:pt idx="21">
                  <c:v>3.1199999999999999E-3</c:v>
                </c:pt>
                <c:pt idx="22">
                  <c:v>2.8799999999999997E-3</c:v>
                </c:pt>
                <c:pt idx="23">
                  <c:v>2.5600000000000002E-3</c:v>
                </c:pt>
                <c:pt idx="24">
                  <c:v>2.5999999999999999E-3</c:v>
                </c:pt>
                <c:pt idx="25">
                  <c:v>2.96E-3</c:v>
                </c:pt>
                <c:pt idx="26">
                  <c:v>2.5200000000000001E-3</c:v>
                </c:pt>
                <c:pt idx="27">
                  <c:v>3.6800000000000001E-3</c:v>
                </c:pt>
                <c:pt idx="28">
                  <c:v>2.2400000000000002E-3</c:v>
                </c:pt>
                <c:pt idx="29">
                  <c:v>3.1199999999999999E-3</c:v>
                </c:pt>
                <c:pt idx="30">
                  <c:v>3.2400000000000003E-3</c:v>
                </c:pt>
                <c:pt idx="31">
                  <c:v>2.2400000000000002E-3</c:v>
                </c:pt>
                <c:pt idx="32">
                  <c:v>1.4399999999999999E-3</c:v>
                </c:pt>
                <c:pt idx="33">
                  <c:v>1.8799999999999999E-3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584192"/>
        <c:axId val="22549248"/>
      </c:lineChart>
      <c:dateAx>
        <c:axId val="72584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2549248"/>
        <c:crosses val="autoZero"/>
        <c:auto val="0"/>
        <c:lblOffset val="100"/>
        <c:baseTimeUnit val="days"/>
        <c:majorUnit val="4"/>
        <c:minorUnit val="1"/>
      </c:dateAx>
      <c:valAx>
        <c:axId val="2254924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258419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0.622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0.35799999999999998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0.23400000000000001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0.14599999999999999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9.4E-2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5.8000000000000003E-2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4.2000000000000003E-2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619136"/>
        <c:axId val="72620672"/>
      </c:barChart>
      <c:catAx>
        <c:axId val="72619136"/>
        <c:scaling>
          <c:orientation val="minMax"/>
        </c:scaling>
        <c:delete val="1"/>
        <c:axPos val="b"/>
        <c:majorTickMark val="out"/>
        <c:minorTickMark val="none"/>
        <c:tickLblPos val="nextTo"/>
        <c:crossAx val="72620672"/>
        <c:crosses val="autoZero"/>
        <c:auto val="1"/>
        <c:lblAlgn val="ctr"/>
        <c:lblOffset val="100"/>
        <c:noMultiLvlLbl val="0"/>
      </c:catAx>
      <c:valAx>
        <c:axId val="726206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6191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8013252539908222"/>
          <c:y val="3.6052748035366622E-2"/>
          <c:w val="0.33647573768261912"/>
          <c:h val="0.9538653144646220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AB9326-D6C1-4A6D-9D8F-4A6D011E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2026-07-24T10:49:00Z</dcterms:created>
  <dcterms:modified xsi:type="dcterms:W3CDTF">2026-07-24T10:49:00Z</dcterms:modified>
</cp:coreProperties>
</file>